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YOUR HEALTH AND SAFETY REPRESENTATIVE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Calibri" w:cs="Calibri" w:eastAsia="Calibri" w:hAnsi="Calibri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4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48"/>
        <w:gridCol w:w="4648"/>
        <w:gridCol w:w="4648"/>
        <w:tblGridChange w:id="0">
          <w:tblGrid>
            <w:gridCol w:w="4648"/>
            <w:gridCol w:w="4648"/>
            <w:gridCol w:w="4648"/>
          </w:tblGrid>
        </w:tblGridChange>
      </w:tblGrid>
      <w:tr>
        <w:trPr>
          <w:cantSplit w:val="0"/>
          <w:trHeight w:val="30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Worker Co-Chair:</w:t>
            </w:r>
          </w:p>
          <w:p w:rsidR="00000000" w:rsidDel="00000000" w:rsidP="00000000" w:rsidRDefault="00000000" w:rsidRPr="00000000" w14:paraId="00000008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09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Management Co-Chair:</w:t>
            </w:r>
          </w:p>
          <w:p w:rsidR="00000000" w:rsidDel="00000000" w:rsidP="00000000" w:rsidRDefault="00000000" w:rsidRPr="00000000" w14:paraId="0000000B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Worker Member:</w:t>
            </w:r>
          </w:p>
          <w:p w:rsidR="00000000" w:rsidDel="00000000" w:rsidP="00000000" w:rsidRDefault="00000000" w:rsidRPr="00000000" w14:paraId="0000000E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0F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</w:tr>
      <w:tr>
        <w:trPr>
          <w:cantSplit w:val="0"/>
          <w:trHeight w:val="30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Worker Member:</w:t>
            </w:r>
          </w:p>
          <w:p w:rsidR="00000000" w:rsidDel="00000000" w:rsidP="00000000" w:rsidRDefault="00000000" w:rsidRPr="00000000" w14:paraId="00000014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15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Management Member:</w:t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18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Management Member: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</w:tr>
    </w:tbl>
    <w:p w:rsidR="00000000" w:rsidDel="00000000" w:rsidP="00000000" w:rsidRDefault="00000000" w:rsidRPr="00000000" w14:paraId="0000001C">
      <w:pPr>
        <w:spacing w:after="160" w:line="259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PLEASE FEEL FREE TO CONTACT ANY OF THESE COMMITTEE MEMBERS REGARDING ANY HEALTH AND SAFETY CONCERNS YOU MIGHT HAVE OR COMMITTEE MEMBERSHIP.</w:t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2240" w:w="15840" w:orient="landscape"/>
      <w:pgMar w:bottom="1440" w:top="1134" w:left="1440" w:right="1440" w:header="283" w:footer="3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900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2199132" cy="648462"/>
          <wp:effectExtent b="0" l="0" r="0" t="0"/>
          <wp:docPr id="103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9132" cy="6484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 </w:t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CA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lause-e">
    <w:name w:val="clause-e"/>
    <w:basedOn w:val="Normal"/>
    <w:next w:val="clause-e"/>
    <w:autoRedefine w:val="0"/>
    <w:hidden w:val="0"/>
    <w:qFormat w:val="0"/>
    <w:pPr>
      <w:suppressAutoHyphens w:val="1"/>
      <w:spacing w:after="120" w:line="1" w:lineRule="atLeast"/>
      <w:ind w:left="1111" w:leftChars="-1" w:rightChars="0" w:hanging="4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ection-e">
    <w:name w:val="section-e"/>
    <w:basedOn w:val="Normal"/>
    <w:next w:val="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section-e">
    <w:name w:val="subsection-e"/>
    <w:basedOn w:val="Normal"/>
    <w:next w:val="sub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N3d5Hx9O8a88qynO71ZpHWnQWw==">CgMxLjA4AHIhMUpJYTdIeUJ3bDl6SkV6a21ydEY0Y3Z0ak03UVBPVEpB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2020-08-16T14:48:00Z</dcterms:created>
  <dc:creator>Jen Joyce</dc:creator>
</cp:coreProperties>
</file>